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82F" w:rsidRDefault="0049182F" w:rsidP="0049182F">
      <w:pPr>
        <w:spacing w:line="360" w:lineRule="auto"/>
        <w:jc w:val="center"/>
        <w:rPr>
          <w:rFonts w:ascii="Times New Roman" w:eastAsia="宋体" w:hAnsi="Times New Roman" w:cs="Times New Roman" w:hint="eastAsia"/>
          <w:b/>
          <w:sz w:val="28"/>
          <w:szCs w:val="28"/>
        </w:rPr>
      </w:pPr>
      <w:bookmarkStart w:id="0" w:name="_GoBack"/>
      <w:r>
        <w:rPr>
          <w:rFonts w:ascii="Times New Roman" w:eastAsia="宋体" w:hAnsi="Times New Roman" w:cs="Times New Roman" w:hint="eastAsia"/>
          <w:b/>
          <w:sz w:val="28"/>
          <w:szCs w:val="28"/>
        </w:rPr>
        <w:t>《幼儿园手工》</w:t>
      </w:r>
    </w:p>
    <w:bookmarkEnd w:id="0"/>
    <w:p w:rsidR="0049182F" w:rsidRDefault="0049182F" w:rsidP="0049182F">
      <w:pPr>
        <w:spacing w:line="360" w:lineRule="auto"/>
        <w:rPr>
          <w:rFonts w:ascii="Times New Roman" w:eastAsia="宋体" w:hAnsi="Times New Roman" w:cs="Times New Roman" w:hint="eastAsia"/>
          <w:b/>
          <w:sz w:val="28"/>
          <w:szCs w:val="28"/>
        </w:rPr>
      </w:pPr>
    </w:p>
    <w:p w:rsidR="0049182F" w:rsidRPr="0049182F" w:rsidRDefault="0049182F" w:rsidP="0049182F">
      <w:pPr>
        <w:spacing w:line="360" w:lineRule="auto"/>
        <w:rPr>
          <w:rFonts w:ascii="Times New Roman" w:eastAsia="宋体" w:hAnsi="Times New Roman" w:cs="Times New Roman"/>
          <w:b/>
          <w:sz w:val="28"/>
          <w:szCs w:val="28"/>
        </w:rPr>
      </w:pPr>
      <w:r w:rsidRPr="0049182F">
        <w:rPr>
          <w:rFonts w:ascii="Times New Roman" w:eastAsia="宋体" w:hAnsi="Times New Roman" w:cs="Times New Roman" w:hint="eastAsia"/>
          <w:b/>
          <w:sz w:val="28"/>
          <w:szCs w:val="28"/>
        </w:rPr>
        <w:t>一、</w:t>
      </w:r>
      <w:r w:rsidRPr="0049182F">
        <w:rPr>
          <w:rFonts w:ascii="Times New Roman" w:eastAsia="宋体" w:hAnsi="Times New Roman" w:cs="Times New Roman"/>
          <w:b/>
          <w:sz w:val="28"/>
          <w:szCs w:val="28"/>
        </w:rPr>
        <w:t>课程性质</w:t>
      </w:r>
    </w:p>
    <w:p w:rsidR="0049182F" w:rsidRPr="0049182F" w:rsidRDefault="0049182F" w:rsidP="0049182F">
      <w:pPr>
        <w:tabs>
          <w:tab w:val="left" w:pos="315"/>
        </w:tabs>
        <w:spacing w:line="360" w:lineRule="auto"/>
        <w:ind w:right="-118" w:firstLine="413"/>
        <w:rPr>
          <w:rFonts w:ascii="宋体" w:eastAsia="宋体" w:hAnsi="宋体" w:cs="Times New Roman"/>
          <w:sz w:val="24"/>
          <w:szCs w:val="24"/>
        </w:rPr>
      </w:pPr>
      <w:r w:rsidRPr="0049182F">
        <w:rPr>
          <w:rFonts w:ascii="宋体" w:eastAsia="宋体" w:hAnsi="宋体" w:cs="Times New Roman" w:hint="eastAsia"/>
          <w:sz w:val="24"/>
          <w:szCs w:val="24"/>
        </w:rPr>
        <w:t>《幼儿园手工》是国家开放大学学前教育专业专科的一门选修课程，是为培养幼儿教师职业基本素质和基本教育技能而设置的一门专业课程。</w:t>
      </w:r>
    </w:p>
    <w:p w:rsidR="0049182F" w:rsidRPr="0049182F" w:rsidRDefault="0049182F" w:rsidP="0049182F">
      <w:pPr>
        <w:spacing w:line="360" w:lineRule="auto"/>
        <w:rPr>
          <w:rFonts w:ascii="Times New Roman" w:eastAsia="宋体" w:hAnsi="Times New Roman" w:cs="Times New Roman"/>
          <w:b/>
          <w:sz w:val="28"/>
          <w:szCs w:val="28"/>
        </w:rPr>
      </w:pPr>
      <w:r w:rsidRPr="0049182F">
        <w:rPr>
          <w:rFonts w:ascii="Times New Roman" w:eastAsia="宋体" w:hAnsi="Times New Roman" w:cs="Times New Roman" w:hint="eastAsia"/>
          <w:b/>
          <w:sz w:val="28"/>
          <w:szCs w:val="28"/>
        </w:rPr>
        <w:t>二、</w:t>
      </w:r>
      <w:r w:rsidRPr="0049182F">
        <w:rPr>
          <w:rFonts w:ascii="Times New Roman" w:eastAsia="宋体" w:hAnsi="Times New Roman" w:cs="Times New Roman"/>
          <w:b/>
          <w:sz w:val="28"/>
          <w:szCs w:val="28"/>
        </w:rPr>
        <w:t>课程任务</w:t>
      </w:r>
    </w:p>
    <w:p w:rsidR="0049182F" w:rsidRPr="0049182F" w:rsidRDefault="0049182F" w:rsidP="0049182F">
      <w:pPr>
        <w:pStyle w:val="a5"/>
        <w:shd w:val="clear" w:color="auto" w:fill="FFFFFF"/>
        <w:spacing w:before="0" w:beforeAutospacing="0"/>
        <w:ind w:firstLineChars="200" w:firstLine="480"/>
        <w:rPr>
          <w:rFonts w:cs="Times New Roman"/>
          <w:kern w:val="2"/>
        </w:rPr>
      </w:pPr>
      <w:r w:rsidRPr="0049182F">
        <w:rPr>
          <w:rFonts w:cs="Times New Roman" w:hint="eastAsia"/>
          <w:kern w:val="2"/>
        </w:rPr>
        <w:t>通过本门课程的学习使学生在具备基本手工造型能力的基础上，能够运用手工技能技巧进行与幼儿园相关的综合设计与造型，将不同类型的手工制作运用到各种教育环境创设、教学活动、游戏活动和现实生活中去，培养和发展学生的美术创造力和综合设计能力。</w:t>
      </w:r>
    </w:p>
    <w:p w:rsidR="0049182F" w:rsidRPr="0049182F" w:rsidRDefault="0049182F" w:rsidP="0049182F">
      <w:pPr>
        <w:spacing w:line="360" w:lineRule="auto"/>
        <w:rPr>
          <w:rFonts w:ascii="Times New Roman" w:eastAsia="宋体" w:hAnsi="Times New Roman" w:cs="Times New Roman"/>
          <w:b/>
          <w:sz w:val="28"/>
          <w:szCs w:val="28"/>
        </w:rPr>
      </w:pPr>
      <w:r w:rsidRPr="0049182F">
        <w:rPr>
          <w:rFonts w:ascii="Times New Roman" w:eastAsia="宋体" w:hAnsi="Times New Roman" w:cs="Times New Roman" w:hint="eastAsia"/>
          <w:b/>
          <w:sz w:val="28"/>
          <w:szCs w:val="28"/>
        </w:rPr>
        <w:t>三、</w:t>
      </w:r>
      <w:r w:rsidRPr="00E63A4C">
        <w:rPr>
          <w:rFonts w:ascii="Times New Roman" w:eastAsia="宋体" w:hAnsi="Times New Roman" w:cs="Times New Roman" w:hint="eastAsia"/>
          <w:b/>
          <w:sz w:val="28"/>
          <w:szCs w:val="28"/>
        </w:rPr>
        <w:t>考核要求</w:t>
      </w:r>
    </w:p>
    <w:p w:rsidR="0049182F" w:rsidRPr="00E63A4C" w:rsidRDefault="0049182F" w:rsidP="0049182F">
      <w:pPr>
        <w:tabs>
          <w:tab w:val="left" w:pos="315"/>
        </w:tabs>
        <w:spacing w:line="360" w:lineRule="auto"/>
        <w:ind w:right="-118" w:firstLine="413"/>
        <w:rPr>
          <w:rFonts w:ascii="宋体" w:eastAsia="宋体" w:hAnsi="宋体" w:cs="Times New Roman"/>
          <w:sz w:val="24"/>
          <w:szCs w:val="24"/>
        </w:rPr>
      </w:pPr>
      <w:r w:rsidRPr="00E63A4C">
        <w:rPr>
          <w:rFonts w:ascii="宋体" w:eastAsia="宋体" w:hAnsi="宋体" w:cs="Times New Roman" w:hint="eastAsia"/>
          <w:sz w:val="24"/>
          <w:szCs w:val="24"/>
        </w:rPr>
        <w:t>1、本课程为考查科目，采用形成性考核成绩占综合考核成绩100%的形式。</w:t>
      </w:r>
    </w:p>
    <w:p w:rsidR="0049182F" w:rsidRPr="00E63A4C" w:rsidRDefault="0049182F" w:rsidP="0049182F">
      <w:pPr>
        <w:spacing w:line="360" w:lineRule="auto"/>
        <w:ind w:firstLineChars="147" w:firstLine="353"/>
        <w:rPr>
          <w:rFonts w:ascii="宋体" w:eastAsia="宋体" w:hAnsi="宋体" w:cs="Times New Roman"/>
          <w:sz w:val="24"/>
          <w:szCs w:val="24"/>
        </w:rPr>
      </w:pPr>
      <w:r w:rsidRPr="00E63A4C">
        <w:rPr>
          <w:rFonts w:ascii="宋体" w:eastAsia="宋体" w:hAnsi="宋体" w:cs="Times New Roman" w:hint="eastAsia"/>
          <w:sz w:val="24"/>
          <w:szCs w:val="24"/>
        </w:rPr>
        <w:t>2、形成性考核包括学习内容考核和学习情况考核两大部分，学习内容考核包括课程报告、课程实践、课程作业、网上答疑活动等；学习情况考核包括面授辅导、网上学习行为(登录课程天数不少于6天)等。其中：学习内容</w:t>
      </w:r>
      <w:proofErr w:type="gramStart"/>
      <w:r w:rsidRPr="00E63A4C">
        <w:rPr>
          <w:rFonts w:ascii="宋体" w:eastAsia="宋体" w:hAnsi="宋体" w:cs="Times New Roman" w:hint="eastAsia"/>
          <w:sz w:val="24"/>
          <w:szCs w:val="24"/>
        </w:rPr>
        <w:t>考核占总形考</w:t>
      </w:r>
      <w:proofErr w:type="gramEnd"/>
      <w:r w:rsidRPr="00E63A4C">
        <w:rPr>
          <w:rFonts w:ascii="宋体" w:eastAsia="宋体" w:hAnsi="宋体" w:cs="Times New Roman" w:hint="eastAsia"/>
          <w:sz w:val="24"/>
          <w:szCs w:val="24"/>
        </w:rPr>
        <w:t>成绩的30%，学习情况</w:t>
      </w:r>
      <w:proofErr w:type="gramStart"/>
      <w:r w:rsidRPr="00E63A4C">
        <w:rPr>
          <w:rFonts w:ascii="宋体" w:eastAsia="宋体" w:hAnsi="宋体" w:cs="Times New Roman" w:hint="eastAsia"/>
          <w:sz w:val="24"/>
          <w:szCs w:val="24"/>
        </w:rPr>
        <w:t>考核占总形考</w:t>
      </w:r>
      <w:proofErr w:type="gramEnd"/>
      <w:r w:rsidRPr="00E63A4C">
        <w:rPr>
          <w:rFonts w:ascii="宋体" w:eastAsia="宋体" w:hAnsi="宋体" w:cs="Times New Roman" w:hint="eastAsia"/>
          <w:sz w:val="24"/>
          <w:szCs w:val="24"/>
        </w:rPr>
        <w:t>成绩的70%。</w:t>
      </w:r>
    </w:p>
    <w:p w:rsidR="0049182F" w:rsidRPr="00E63A4C" w:rsidRDefault="0049182F" w:rsidP="0049182F"/>
    <w:p w:rsidR="00D70032" w:rsidRPr="0049182F" w:rsidRDefault="00D70032"/>
    <w:sectPr w:rsidR="00D70032" w:rsidRPr="004918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D62" w:rsidRDefault="001C7D62" w:rsidP="0049182F">
      <w:r>
        <w:separator/>
      </w:r>
    </w:p>
  </w:endnote>
  <w:endnote w:type="continuationSeparator" w:id="0">
    <w:p w:rsidR="001C7D62" w:rsidRDefault="001C7D62" w:rsidP="0049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D62" w:rsidRDefault="001C7D62" w:rsidP="0049182F">
      <w:r>
        <w:separator/>
      </w:r>
    </w:p>
  </w:footnote>
  <w:footnote w:type="continuationSeparator" w:id="0">
    <w:p w:rsidR="001C7D62" w:rsidRDefault="001C7D62" w:rsidP="004918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47"/>
    <w:rsid w:val="001C7D62"/>
    <w:rsid w:val="003D5D47"/>
    <w:rsid w:val="0049182F"/>
    <w:rsid w:val="00D70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18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182F"/>
    <w:rPr>
      <w:sz w:val="18"/>
      <w:szCs w:val="18"/>
    </w:rPr>
  </w:style>
  <w:style w:type="paragraph" w:styleId="a4">
    <w:name w:val="footer"/>
    <w:basedOn w:val="a"/>
    <w:link w:val="Char0"/>
    <w:uiPriority w:val="99"/>
    <w:unhideWhenUsed/>
    <w:rsid w:val="0049182F"/>
    <w:pPr>
      <w:tabs>
        <w:tab w:val="center" w:pos="4153"/>
        <w:tab w:val="right" w:pos="8306"/>
      </w:tabs>
      <w:snapToGrid w:val="0"/>
      <w:jc w:val="left"/>
    </w:pPr>
    <w:rPr>
      <w:sz w:val="18"/>
      <w:szCs w:val="18"/>
    </w:rPr>
  </w:style>
  <w:style w:type="character" w:customStyle="1" w:styleId="Char0">
    <w:name w:val="页脚 Char"/>
    <w:basedOn w:val="a0"/>
    <w:link w:val="a4"/>
    <w:uiPriority w:val="99"/>
    <w:rsid w:val="0049182F"/>
    <w:rPr>
      <w:sz w:val="18"/>
      <w:szCs w:val="18"/>
    </w:rPr>
  </w:style>
  <w:style w:type="paragraph" w:styleId="a5">
    <w:name w:val="Normal (Web)"/>
    <w:basedOn w:val="a"/>
    <w:uiPriority w:val="99"/>
    <w:semiHidden/>
    <w:unhideWhenUsed/>
    <w:rsid w:val="0049182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18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182F"/>
    <w:rPr>
      <w:sz w:val="18"/>
      <w:szCs w:val="18"/>
    </w:rPr>
  </w:style>
  <w:style w:type="paragraph" w:styleId="a4">
    <w:name w:val="footer"/>
    <w:basedOn w:val="a"/>
    <w:link w:val="Char0"/>
    <w:uiPriority w:val="99"/>
    <w:unhideWhenUsed/>
    <w:rsid w:val="0049182F"/>
    <w:pPr>
      <w:tabs>
        <w:tab w:val="center" w:pos="4153"/>
        <w:tab w:val="right" w:pos="8306"/>
      </w:tabs>
      <w:snapToGrid w:val="0"/>
      <w:jc w:val="left"/>
    </w:pPr>
    <w:rPr>
      <w:sz w:val="18"/>
      <w:szCs w:val="18"/>
    </w:rPr>
  </w:style>
  <w:style w:type="character" w:customStyle="1" w:styleId="Char0">
    <w:name w:val="页脚 Char"/>
    <w:basedOn w:val="a0"/>
    <w:link w:val="a4"/>
    <w:uiPriority w:val="99"/>
    <w:rsid w:val="0049182F"/>
    <w:rPr>
      <w:sz w:val="18"/>
      <w:szCs w:val="18"/>
    </w:rPr>
  </w:style>
  <w:style w:type="paragraph" w:styleId="a5">
    <w:name w:val="Normal (Web)"/>
    <w:basedOn w:val="a"/>
    <w:uiPriority w:val="99"/>
    <w:semiHidden/>
    <w:unhideWhenUsed/>
    <w:rsid w:val="0049182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7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56</Words>
  <Characters>321</Characters>
  <Application>Microsoft Office Word</Application>
  <DocSecurity>0</DocSecurity>
  <Lines>2</Lines>
  <Paragraphs>1</Paragraphs>
  <ScaleCrop>false</ScaleCrop>
  <Company>P R C</Company>
  <LinksUpToDate>false</LinksUpToDate>
  <CharactersWithSpaces>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gyb1</cp:lastModifiedBy>
  <cp:revision>2</cp:revision>
  <dcterms:created xsi:type="dcterms:W3CDTF">2020-05-08T03:13:00Z</dcterms:created>
  <dcterms:modified xsi:type="dcterms:W3CDTF">2020-05-08T03:16:00Z</dcterms:modified>
</cp:coreProperties>
</file>